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591A" w14:textId="53738A67" w:rsidR="00104B51" w:rsidRPr="00D74752" w:rsidRDefault="00104B51">
      <w:pPr>
        <w:rPr>
          <w:rFonts w:ascii="Raleway SemiBold" w:hAnsi="Raleway SemiBold"/>
          <w:b/>
          <w:bCs/>
        </w:rPr>
      </w:pPr>
      <w:r w:rsidRPr="00D74752">
        <w:rPr>
          <w:rFonts w:ascii="Raleway SemiBold" w:hAnsi="Raleway SemiBold"/>
          <w:b/>
          <w:bCs/>
        </w:rPr>
        <w:t xml:space="preserve">Event/activity: </w:t>
      </w:r>
      <w:r w:rsidR="00B9282C">
        <w:rPr>
          <w:rFonts w:ascii="Raleway SemiBold" w:hAnsi="Raleway SemiBold"/>
          <w:b/>
          <w:bCs/>
        </w:rPr>
        <w:t>&lt;title&gt;</w:t>
      </w:r>
      <w:r w:rsidRPr="00D74752">
        <w:rPr>
          <w:rFonts w:ascii="Raleway SemiBold" w:hAnsi="Raleway SemiBold"/>
          <w:b/>
          <w:bCs/>
        </w:rPr>
        <w:tab/>
      </w:r>
      <w:r w:rsidRPr="00D74752">
        <w:rPr>
          <w:rFonts w:ascii="Raleway SemiBold" w:hAnsi="Raleway SemiBold"/>
          <w:b/>
          <w:bCs/>
        </w:rPr>
        <w:tab/>
      </w:r>
      <w:r w:rsidR="0024151C" w:rsidRPr="00D74752">
        <w:rPr>
          <w:rFonts w:ascii="Raleway SemiBold" w:hAnsi="Raleway SemiBold"/>
          <w:b/>
          <w:bCs/>
        </w:rPr>
        <w:tab/>
      </w:r>
      <w:r w:rsidR="0024151C" w:rsidRPr="00D74752">
        <w:rPr>
          <w:rFonts w:ascii="Raleway SemiBold" w:hAnsi="Raleway SemiBold"/>
          <w:b/>
          <w:bCs/>
        </w:rPr>
        <w:tab/>
      </w:r>
      <w:r w:rsidR="0024151C" w:rsidRPr="00D74752">
        <w:rPr>
          <w:rFonts w:ascii="Raleway SemiBold" w:hAnsi="Raleway SemiBold"/>
          <w:b/>
          <w:bCs/>
        </w:rPr>
        <w:tab/>
      </w:r>
      <w:r w:rsidR="0024151C" w:rsidRPr="00D74752">
        <w:rPr>
          <w:rFonts w:ascii="Raleway SemiBold" w:hAnsi="Raleway SemiBold"/>
          <w:b/>
          <w:bCs/>
        </w:rPr>
        <w:tab/>
      </w:r>
      <w:r w:rsidRPr="00D74752">
        <w:rPr>
          <w:rFonts w:ascii="Raleway SemiBold" w:hAnsi="Raleway SemiBold"/>
          <w:b/>
          <w:bCs/>
        </w:rPr>
        <w:t xml:space="preserve">Date </w:t>
      </w:r>
      <w:r w:rsidR="00E041B8">
        <w:rPr>
          <w:rFonts w:ascii="Raleway SemiBold" w:hAnsi="Raleway SemiBold"/>
          <w:b/>
          <w:bCs/>
        </w:rPr>
        <w:t>the risk assessment was carried out</w:t>
      </w:r>
      <w:r w:rsidRPr="00D74752">
        <w:rPr>
          <w:rFonts w:ascii="Raleway SemiBold" w:hAnsi="Raleway SemiBold"/>
          <w:b/>
          <w:bCs/>
        </w:rPr>
        <w:t>:</w:t>
      </w:r>
      <w:r w:rsidR="00B34468" w:rsidRPr="00D74752">
        <w:rPr>
          <w:rFonts w:ascii="Raleway SemiBold" w:hAnsi="Raleway SemiBold"/>
          <w:b/>
          <w:bCs/>
        </w:rPr>
        <w:t xml:space="preserve"> </w:t>
      </w:r>
      <w:r w:rsidR="00B9282C">
        <w:rPr>
          <w:rFonts w:ascii="Raleway SemiBold" w:hAnsi="Raleway SemiBold"/>
          <w:b/>
          <w:bCs/>
        </w:rPr>
        <w:t>&lt;date&gt;</w:t>
      </w:r>
    </w:p>
    <w:p w14:paraId="0E9D3495" w14:textId="77777777" w:rsidR="00104B51" w:rsidRPr="00D74752" w:rsidRDefault="00104B51">
      <w:pPr>
        <w:rPr>
          <w:rFonts w:ascii="Raleway SemiBold" w:hAnsi="Raleway SemiBold"/>
          <w:b/>
          <w:bCs/>
        </w:rPr>
      </w:pPr>
    </w:p>
    <w:p w14:paraId="718D42EB" w14:textId="6FEBC325" w:rsidR="005F41B7" w:rsidRPr="00E041B8" w:rsidRDefault="00104B51">
      <w:pPr>
        <w:rPr>
          <w:rFonts w:ascii="Raleway SemiBold" w:hAnsi="Raleway SemiBold"/>
          <w:b/>
          <w:bCs/>
        </w:rPr>
      </w:pPr>
      <w:r w:rsidRPr="00D74752">
        <w:rPr>
          <w:rFonts w:ascii="Raleway SemiBold" w:hAnsi="Raleway SemiBold"/>
          <w:b/>
          <w:bCs/>
        </w:rPr>
        <w:t xml:space="preserve">Risk assessment carried out by: </w:t>
      </w:r>
      <w:r w:rsidR="00B9282C">
        <w:rPr>
          <w:rFonts w:ascii="Raleway SemiBold" w:hAnsi="Raleway SemiBold"/>
          <w:b/>
          <w:bCs/>
        </w:rPr>
        <w:t>&lt;name&gt;</w:t>
      </w:r>
    </w:p>
    <w:p w14:paraId="51A1FB19" w14:textId="32E0A335" w:rsidR="00104B51" w:rsidRPr="00D74752" w:rsidRDefault="00104B51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57"/>
        <w:gridCol w:w="3463"/>
        <w:gridCol w:w="4557"/>
        <w:gridCol w:w="3913"/>
      </w:tblGrid>
      <w:tr w:rsidR="00E041B8" w:rsidRPr="00D74752" w14:paraId="73BA4FE9" w14:textId="77777777" w:rsidTr="00E041B8">
        <w:trPr>
          <w:cantSplit/>
          <w:tblHeader/>
        </w:trPr>
        <w:tc>
          <w:tcPr>
            <w:tcW w:w="3457" w:type="dxa"/>
          </w:tcPr>
          <w:p w14:paraId="24C01B76" w14:textId="3FA7F466" w:rsidR="00E041B8" w:rsidRPr="00D74752" w:rsidRDefault="00E041B8">
            <w:pPr>
              <w:rPr>
                <w:rFonts w:ascii="Raleway SemiBold" w:hAnsi="Raleway SemiBold"/>
                <w:b/>
                <w:bCs/>
                <w:lang w:val="en-GB"/>
              </w:rPr>
            </w:pPr>
            <w:r w:rsidRPr="00D74752">
              <w:rPr>
                <w:rFonts w:ascii="Raleway SemiBold" w:hAnsi="Raleway SemiBold"/>
                <w:b/>
                <w:bCs/>
                <w:lang w:val="en-GB"/>
              </w:rPr>
              <w:t>What are the hazards?</w:t>
            </w:r>
          </w:p>
        </w:tc>
        <w:tc>
          <w:tcPr>
            <w:tcW w:w="3463" w:type="dxa"/>
          </w:tcPr>
          <w:p w14:paraId="78EA4BA4" w14:textId="2957D069" w:rsidR="00E041B8" w:rsidRPr="00D74752" w:rsidRDefault="00E041B8">
            <w:pPr>
              <w:rPr>
                <w:rFonts w:ascii="Raleway SemiBold" w:hAnsi="Raleway SemiBold"/>
                <w:b/>
                <w:bCs/>
                <w:lang w:val="en-GB"/>
              </w:rPr>
            </w:pPr>
            <w:r w:rsidRPr="00D74752">
              <w:rPr>
                <w:rFonts w:ascii="Raleway SemiBold" w:hAnsi="Raleway SemiBold"/>
                <w:b/>
                <w:bCs/>
                <w:lang w:val="en-GB"/>
              </w:rPr>
              <w:t>Who might be harmed and how?</w:t>
            </w:r>
          </w:p>
        </w:tc>
        <w:tc>
          <w:tcPr>
            <w:tcW w:w="4557" w:type="dxa"/>
          </w:tcPr>
          <w:p w14:paraId="4F64C13F" w14:textId="28E32071" w:rsidR="00E041B8" w:rsidRPr="00D74752" w:rsidRDefault="00E041B8">
            <w:pPr>
              <w:rPr>
                <w:rFonts w:ascii="Raleway SemiBold" w:hAnsi="Raleway SemiBold"/>
                <w:b/>
                <w:bCs/>
                <w:lang w:val="en-GB"/>
              </w:rPr>
            </w:pPr>
            <w:r w:rsidRPr="00D74752">
              <w:rPr>
                <w:rFonts w:ascii="Raleway SemiBold" w:hAnsi="Raleway SemiBold"/>
                <w:b/>
                <w:bCs/>
                <w:lang w:val="en-GB"/>
              </w:rPr>
              <w:t>What are you already doing?</w:t>
            </w:r>
          </w:p>
        </w:tc>
        <w:tc>
          <w:tcPr>
            <w:tcW w:w="3913" w:type="dxa"/>
          </w:tcPr>
          <w:p w14:paraId="675672AA" w14:textId="17316A64" w:rsidR="00E041B8" w:rsidRPr="00D74752" w:rsidRDefault="00E041B8">
            <w:pPr>
              <w:rPr>
                <w:rFonts w:ascii="Raleway SemiBold" w:hAnsi="Raleway SemiBold"/>
                <w:b/>
                <w:bCs/>
                <w:lang w:val="en-GB"/>
              </w:rPr>
            </w:pPr>
            <w:r w:rsidRPr="00D74752">
              <w:rPr>
                <w:rFonts w:ascii="Raleway SemiBold" w:hAnsi="Raleway SemiBold"/>
                <w:b/>
                <w:bCs/>
                <w:lang w:val="en-GB"/>
              </w:rPr>
              <w:t>Do you need to do anything else to control the risk?</w:t>
            </w:r>
            <w:r>
              <w:rPr>
                <w:rFonts w:ascii="Raleway SemiBold" w:hAnsi="Raleway SemiBold"/>
                <w:b/>
                <w:bCs/>
                <w:lang w:val="en-GB"/>
              </w:rPr>
              <w:t xml:space="preserve"> Who will do this and when will this be done by?</w:t>
            </w:r>
          </w:p>
        </w:tc>
      </w:tr>
      <w:tr w:rsidR="00E041B8" w:rsidRPr="00D74752" w14:paraId="0DB6FA2B" w14:textId="77777777" w:rsidTr="00E041B8">
        <w:trPr>
          <w:cantSplit/>
        </w:trPr>
        <w:tc>
          <w:tcPr>
            <w:tcW w:w="3457" w:type="dxa"/>
          </w:tcPr>
          <w:p w14:paraId="37981AFF" w14:textId="77777777" w:rsidR="00E041B8" w:rsidRPr="00D74752" w:rsidRDefault="00E041B8" w:rsidP="00D7387B">
            <w:pPr>
              <w:pStyle w:val="1Text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Manual handling</w:t>
            </w:r>
          </w:p>
          <w:p w14:paraId="67E2FE65" w14:textId="0A465710" w:rsidR="00E041B8" w:rsidRPr="00D74752" w:rsidRDefault="00E041B8" w:rsidP="00D7387B">
            <w:pPr>
              <w:pStyle w:val="1Text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Back pain and related injuries</w:t>
            </w:r>
          </w:p>
          <w:p w14:paraId="4D98874B" w14:textId="03C2BBC8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</w:tc>
        <w:tc>
          <w:tcPr>
            <w:tcW w:w="3463" w:type="dxa"/>
          </w:tcPr>
          <w:p w14:paraId="2B4C9FD1" w14:textId="77777777" w:rsidR="00E041B8" w:rsidRPr="00D74752" w:rsidRDefault="00E041B8" w:rsidP="000D4F47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</w:t>
            </w:r>
          </w:p>
          <w:p w14:paraId="359BDAD6" w14:textId="77777777" w:rsidR="00E041B8" w:rsidRPr="00D74752" w:rsidRDefault="00E041B8" w:rsidP="000D4F47">
            <w:pPr>
              <w:rPr>
                <w:rFonts w:ascii="Raleway" w:hAnsi="Raleway"/>
                <w:lang w:val="en-GB"/>
              </w:rPr>
            </w:pPr>
          </w:p>
          <w:p w14:paraId="6F8B2694" w14:textId="37270947" w:rsidR="00E041B8" w:rsidRPr="00D74752" w:rsidRDefault="00E041B8" w:rsidP="000D4F47">
            <w:pPr>
              <w:pStyle w:val="ListParagraph"/>
              <w:numPr>
                <w:ilvl w:val="0"/>
                <w:numId w:val="4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may suffer injuries through incorrect handling of large/bulky objects (coracles)</w:t>
            </w:r>
          </w:p>
        </w:tc>
        <w:tc>
          <w:tcPr>
            <w:tcW w:w="4557" w:type="dxa"/>
          </w:tcPr>
          <w:p w14:paraId="5AC24CA5" w14:textId="77777777" w:rsidR="00E041B8" w:rsidRPr="00D74752" w:rsidRDefault="00E041B8" w:rsidP="000D4F47">
            <w:pPr>
              <w:pStyle w:val="ListParagraph"/>
              <w:numPr>
                <w:ilvl w:val="0"/>
                <w:numId w:val="4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trained in and to use manual handling techniques</w:t>
            </w:r>
          </w:p>
          <w:p w14:paraId="4853EFE8" w14:textId="6B034C67" w:rsidR="00E041B8" w:rsidRPr="00D74752" w:rsidRDefault="00E041B8" w:rsidP="000D4F47">
            <w:pPr>
              <w:pStyle w:val="ListParagraph"/>
              <w:numPr>
                <w:ilvl w:val="0"/>
                <w:numId w:val="4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Remind staff to assess the load prior to handling and seek assistance where necessary</w:t>
            </w:r>
          </w:p>
        </w:tc>
        <w:tc>
          <w:tcPr>
            <w:tcW w:w="3913" w:type="dxa"/>
          </w:tcPr>
          <w:p w14:paraId="57275FBC" w14:textId="3F41CF81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</w:tc>
      </w:tr>
      <w:tr w:rsidR="00E041B8" w:rsidRPr="00D74752" w14:paraId="3E7D9630" w14:textId="77777777" w:rsidTr="00E041B8">
        <w:trPr>
          <w:cantSplit/>
          <w:trHeight w:val="1187"/>
        </w:trPr>
        <w:tc>
          <w:tcPr>
            <w:tcW w:w="3457" w:type="dxa"/>
          </w:tcPr>
          <w:p w14:paraId="7F0FF2FF" w14:textId="4705BB84" w:rsidR="00E041B8" w:rsidRPr="00E041B8" w:rsidRDefault="00E041B8" w:rsidP="00E041B8">
            <w:pPr>
              <w:pStyle w:val="1Text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Slips, trips and falls resulting in bruising, cuts and scrapes or fractures</w:t>
            </w:r>
          </w:p>
        </w:tc>
        <w:tc>
          <w:tcPr>
            <w:tcW w:w="3463" w:type="dxa"/>
          </w:tcPr>
          <w:p w14:paraId="3B786FD8" w14:textId="166793A1" w:rsidR="00E041B8" w:rsidRPr="00D74752" w:rsidRDefault="00E041B8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  <w:p w14:paraId="1A7137A9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  <w:p w14:paraId="21EA23D7" w14:textId="7E3F1B3B" w:rsidR="00E041B8" w:rsidRPr="00D74752" w:rsidRDefault="00E041B8" w:rsidP="000D4F47">
            <w:pPr>
              <w:pStyle w:val="ListParagraph"/>
              <w:numPr>
                <w:ilvl w:val="0"/>
                <w:numId w:val="3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or participants could suffer injuries from tripping over objects in the activity area</w:t>
            </w:r>
          </w:p>
        </w:tc>
        <w:tc>
          <w:tcPr>
            <w:tcW w:w="4557" w:type="dxa"/>
          </w:tcPr>
          <w:p w14:paraId="7406C968" w14:textId="77777777" w:rsidR="00E041B8" w:rsidRPr="00D74752" w:rsidRDefault="00E041B8" w:rsidP="000D4F47">
            <w:pPr>
              <w:pStyle w:val="1Text"/>
              <w:numPr>
                <w:ilvl w:val="0"/>
                <w:numId w:val="3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Good housekeeping to keep site clear of trip hazards</w:t>
            </w:r>
          </w:p>
          <w:p w14:paraId="4369919E" w14:textId="77777777" w:rsidR="00E041B8" w:rsidRPr="00D74752" w:rsidRDefault="00E041B8" w:rsidP="000D4F47">
            <w:pPr>
              <w:pStyle w:val="1Text"/>
              <w:numPr>
                <w:ilvl w:val="0"/>
                <w:numId w:val="3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Everyone to wear suitable footwear</w:t>
            </w:r>
          </w:p>
          <w:p w14:paraId="24440E7B" w14:textId="77777777" w:rsidR="00E041B8" w:rsidRPr="00D74752" w:rsidRDefault="00E041B8" w:rsidP="000D4F47">
            <w:pPr>
              <w:pStyle w:val="ListParagraph"/>
              <w:numPr>
                <w:ilvl w:val="0"/>
                <w:numId w:val="3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Good lighting in all areas</w:t>
            </w:r>
          </w:p>
          <w:p w14:paraId="2E6DA4AE" w14:textId="425F5729" w:rsidR="00E041B8" w:rsidRPr="00D74752" w:rsidRDefault="00E041B8" w:rsidP="000D4F47">
            <w:pPr>
              <w:pStyle w:val="ListParagraph"/>
              <w:numPr>
                <w:ilvl w:val="0"/>
                <w:numId w:val="3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When coracles not in use, store vessels/paddles in such a way so they do not present themselves as a hazard</w:t>
            </w:r>
          </w:p>
        </w:tc>
        <w:tc>
          <w:tcPr>
            <w:tcW w:w="3913" w:type="dxa"/>
          </w:tcPr>
          <w:p w14:paraId="3F537C2E" w14:textId="22D05301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</w:tc>
      </w:tr>
      <w:tr w:rsidR="00E041B8" w:rsidRPr="00D74752" w14:paraId="64A8E4A5" w14:textId="77777777" w:rsidTr="00E041B8">
        <w:trPr>
          <w:cantSplit/>
        </w:trPr>
        <w:tc>
          <w:tcPr>
            <w:tcW w:w="3457" w:type="dxa"/>
          </w:tcPr>
          <w:p w14:paraId="7CCC937C" w14:textId="3954E37F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Capsize/drowning</w:t>
            </w:r>
          </w:p>
        </w:tc>
        <w:tc>
          <w:tcPr>
            <w:tcW w:w="3463" w:type="dxa"/>
          </w:tcPr>
          <w:p w14:paraId="0208DA41" w14:textId="77777777" w:rsidR="00E041B8" w:rsidRPr="00D74752" w:rsidRDefault="00E041B8" w:rsidP="00E67D17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  <w:p w14:paraId="6D073526" w14:textId="77777777" w:rsidR="00E041B8" w:rsidRPr="00D74752" w:rsidRDefault="00E041B8" w:rsidP="00E67D17">
            <w:pPr>
              <w:rPr>
                <w:rFonts w:ascii="Raleway" w:hAnsi="Raleway"/>
                <w:lang w:val="en-GB"/>
              </w:rPr>
            </w:pPr>
          </w:p>
          <w:p w14:paraId="3A6DA2E5" w14:textId="77777777" w:rsidR="00E041B8" w:rsidRPr="00D74752" w:rsidRDefault="00E041B8" w:rsidP="000D4F47">
            <w:pPr>
              <w:pStyle w:val="ListParagraph"/>
              <w:numPr>
                <w:ilvl w:val="0"/>
                <w:numId w:val="2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All staff and participants at risk of capsize or drowning</w:t>
            </w:r>
          </w:p>
          <w:p w14:paraId="27BCF28D" w14:textId="77777777" w:rsidR="00E041B8" w:rsidRPr="00D74752" w:rsidRDefault="00E041B8" w:rsidP="000D4F47">
            <w:pPr>
              <w:pStyle w:val="ListParagraph"/>
              <w:numPr>
                <w:ilvl w:val="0"/>
                <w:numId w:val="2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Capsize possible from vessel</w:t>
            </w:r>
          </w:p>
          <w:p w14:paraId="4F43005F" w14:textId="3C386756" w:rsidR="00E041B8" w:rsidRPr="00D74752" w:rsidRDefault="00E041B8" w:rsidP="000D4F47">
            <w:pPr>
              <w:pStyle w:val="ListParagraph"/>
              <w:numPr>
                <w:ilvl w:val="0"/>
                <w:numId w:val="2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Drowning possible from: tripping into pond, capsize from vessel</w:t>
            </w:r>
          </w:p>
        </w:tc>
        <w:tc>
          <w:tcPr>
            <w:tcW w:w="4557" w:type="dxa"/>
          </w:tcPr>
          <w:p w14:paraId="7CCE45BB" w14:textId="77777777" w:rsidR="00E041B8" w:rsidRPr="00D74752" w:rsidRDefault="00E041B8" w:rsidP="00E67D1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be competent in safe use of vessels on water, including access/egress as per Society safety guidelines</w:t>
            </w:r>
          </w:p>
          <w:p w14:paraId="0B75F603" w14:textId="476B7A60" w:rsidR="00E041B8" w:rsidRPr="00D74752" w:rsidRDefault="00E041B8" w:rsidP="00E67D1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Participants to be advised of unstable nature of vessel and how to prevent capsize from happening</w:t>
            </w:r>
          </w:p>
          <w:p w14:paraId="10562168" w14:textId="77777777" w:rsidR="00E041B8" w:rsidRPr="00D74752" w:rsidRDefault="00E041B8" w:rsidP="00E67D1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Participants to be instructed on safe use of vessels on water including what to do should they capsize</w:t>
            </w:r>
          </w:p>
          <w:p w14:paraId="534C39AB" w14:textId="77777777" w:rsidR="00E041B8" w:rsidRPr="00D74752" w:rsidRDefault="00E041B8" w:rsidP="00E67D1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Participants will be supervised at all times by a minimum of two competent staff members</w:t>
            </w:r>
          </w:p>
          <w:p w14:paraId="2E4D3960" w14:textId="5C421D63" w:rsidR="00E041B8" w:rsidRPr="00D74752" w:rsidRDefault="00E041B8" w:rsidP="00E67D1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All staff and users to wear buoyancy aids at all times when near or on water</w:t>
            </w:r>
          </w:p>
          <w:p w14:paraId="6F6E4B75" w14:textId="77777777" w:rsidR="00E041B8" w:rsidRPr="00D74752" w:rsidRDefault="00E041B8" w:rsidP="002751E5">
            <w:pPr>
              <w:pStyle w:val="Footer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Spectators to be kept at a safe distance from water, behind a cordon</w:t>
            </w:r>
          </w:p>
          <w:p w14:paraId="58720DF5" w14:textId="7551C84D" w:rsidR="00E041B8" w:rsidRPr="00D74752" w:rsidRDefault="00E041B8" w:rsidP="002751E5">
            <w:pPr>
              <w:pStyle w:val="Footer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to have access to throw lines, radios and a vessel to act as a safety boat, and be trained in how to use these</w:t>
            </w:r>
          </w:p>
        </w:tc>
        <w:tc>
          <w:tcPr>
            <w:tcW w:w="3913" w:type="dxa"/>
          </w:tcPr>
          <w:p w14:paraId="7E518FD2" w14:textId="77777777" w:rsidR="00E041B8" w:rsidRPr="00D74752" w:rsidRDefault="00E041B8" w:rsidP="000D4F4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determine suitable landing area for access/egress</w:t>
            </w:r>
          </w:p>
          <w:p w14:paraId="09D07EDC" w14:textId="77777777" w:rsidR="00E041B8" w:rsidRPr="00D74752" w:rsidRDefault="00E041B8" w:rsidP="000D4F4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No running permitted in activity area</w:t>
            </w:r>
          </w:p>
          <w:p w14:paraId="1E9F816F" w14:textId="235AFF95" w:rsidR="00E041B8" w:rsidRPr="00D74752" w:rsidRDefault="00E041B8" w:rsidP="000D4F47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Activity will not run without two members of staff to supervise</w:t>
            </w:r>
          </w:p>
          <w:p w14:paraId="2A8E5ADA" w14:textId="142C1A50" w:rsidR="00E041B8" w:rsidRPr="00D74752" w:rsidRDefault="00E041B8" w:rsidP="002751E5">
            <w:pPr>
              <w:pStyle w:val="1Text"/>
              <w:numPr>
                <w:ilvl w:val="0"/>
                <w:numId w:val="1"/>
              </w:numPr>
              <w:ind w:left="237" w:hanging="180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Activity area to be suitably cordoned off when not in use</w:t>
            </w:r>
          </w:p>
        </w:tc>
      </w:tr>
      <w:tr w:rsidR="00E041B8" w:rsidRPr="00D74752" w14:paraId="14743DA3" w14:textId="77777777" w:rsidTr="00E041B8">
        <w:trPr>
          <w:cantSplit/>
        </w:trPr>
        <w:tc>
          <w:tcPr>
            <w:tcW w:w="3457" w:type="dxa"/>
          </w:tcPr>
          <w:p w14:paraId="062E8F10" w14:textId="48B1548A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lastRenderedPageBreak/>
              <w:t>Waterborne diseases</w:t>
            </w:r>
          </w:p>
          <w:p w14:paraId="3BB14363" w14:textId="77777777" w:rsidR="00E041B8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Risk of illness through contact with untreated water</w:t>
            </w:r>
          </w:p>
          <w:p w14:paraId="4BD5A79E" w14:textId="77777777" w:rsidR="00E041B8" w:rsidRPr="009B0DE8" w:rsidRDefault="00E041B8" w:rsidP="009B0DE8"/>
          <w:p w14:paraId="434AC183" w14:textId="77777777" w:rsidR="00E041B8" w:rsidRPr="009B0DE8" w:rsidRDefault="00E041B8" w:rsidP="009B0DE8"/>
          <w:p w14:paraId="4F90CC28" w14:textId="77777777" w:rsidR="00E041B8" w:rsidRPr="009B0DE8" w:rsidRDefault="00E041B8" w:rsidP="009B0DE8"/>
          <w:p w14:paraId="4F4FDDB1" w14:textId="77777777" w:rsidR="00E041B8" w:rsidRPr="009B0DE8" w:rsidRDefault="00E041B8" w:rsidP="009B0DE8"/>
          <w:p w14:paraId="72A562DF" w14:textId="77777777" w:rsidR="00E041B8" w:rsidRPr="009B0DE8" w:rsidRDefault="00E041B8" w:rsidP="009B0DE8"/>
          <w:p w14:paraId="17B1FBA1" w14:textId="77777777" w:rsidR="00E041B8" w:rsidRPr="009B0DE8" w:rsidRDefault="00E041B8" w:rsidP="009B0DE8"/>
          <w:p w14:paraId="37E58D64" w14:textId="77777777" w:rsidR="00E041B8" w:rsidRPr="009B0DE8" w:rsidRDefault="00E041B8" w:rsidP="009B0DE8"/>
          <w:p w14:paraId="23C4A7C1" w14:textId="77777777" w:rsidR="00E041B8" w:rsidRDefault="00E041B8" w:rsidP="009B0DE8">
            <w:pPr>
              <w:rPr>
                <w:rFonts w:ascii="Raleway" w:hAnsi="Raleway"/>
                <w:lang w:val="en-GB"/>
              </w:rPr>
            </w:pPr>
          </w:p>
          <w:p w14:paraId="0762B3F1" w14:textId="77777777" w:rsidR="00E041B8" w:rsidRPr="009B0DE8" w:rsidRDefault="00E041B8" w:rsidP="009B0DE8"/>
          <w:p w14:paraId="29713B1C" w14:textId="43331475" w:rsidR="00E041B8" w:rsidRPr="009B0DE8" w:rsidRDefault="00E041B8" w:rsidP="009B0DE8"/>
        </w:tc>
        <w:tc>
          <w:tcPr>
            <w:tcW w:w="3463" w:type="dxa"/>
          </w:tcPr>
          <w:p w14:paraId="19A4A1F5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  <w:p w14:paraId="20976CB5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  <w:p w14:paraId="77F568A6" w14:textId="6C322388" w:rsidR="00E041B8" w:rsidRPr="00D74752" w:rsidRDefault="00E041B8" w:rsidP="000D4F47">
            <w:pPr>
              <w:pStyle w:val="ListParagraph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or participants could become ill through contact with untreated water</w:t>
            </w:r>
          </w:p>
        </w:tc>
        <w:tc>
          <w:tcPr>
            <w:tcW w:w="4557" w:type="dxa"/>
          </w:tcPr>
          <w:p w14:paraId="321B2997" w14:textId="3CAA880D" w:rsidR="00E041B8" w:rsidRPr="00D74752" w:rsidRDefault="00E041B8" w:rsidP="00C35538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Advise all users to cover open cuts/grazes</w:t>
            </w:r>
          </w:p>
          <w:p w14:paraId="1CBCB373" w14:textId="57174F5C" w:rsidR="00E041B8" w:rsidRPr="00D74752" w:rsidRDefault="00E041B8" w:rsidP="000D4F47">
            <w:pPr>
              <w:pStyle w:val="Footer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All users to wash hands after contact with water</w:t>
            </w:r>
          </w:p>
        </w:tc>
        <w:tc>
          <w:tcPr>
            <w:tcW w:w="3913" w:type="dxa"/>
          </w:tcPr>
          <w:p w14:paraId="0E3D0218" w14:textId="77777777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</w:p>
        </w:tc>
      </w:tr>
      <w:tr w:rsidR="00E041B8" w:rsidRPr="00D74752" w14:paraId="31438EB6" w14:textId="77777777" w:rsidTr="00E041B8">
        <w:trPr>
          <w:cantSplit/>
        </w:trPr>
        <w:tc>
          <w:tcPr>
            <w:tcW w:w="3457" w:type="dxa"/>
          </w:tcPr>
          <w:p w14:paraId="093FC511" w14:textId="6E87BB37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Injuries caused as a consequence of poor/aggressive behaviour</w:t>
            </w:r>
          </w:p>
        </w:tc>
        <w:tc>
          <w:tcPr>
            <w:tcW w:w="3463" w:type="dxa"/>
          </w:tcPr>
          <w:p w14:paraId="53670AA1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  <w:p w14:paraId="7906F305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  <w:p w14:paraId="6E77C87B" w14:textId="68260D56" w:rsidR="00E041B8" w:rsidRPr="00D74752" w:rsidRDefault="00E041B8" w:rsidP="005E7546">
            <w:pPr>
              <w:pStyle w:val="ListParagraph"/>
              <w:numPr>
                <w:ilvl w:val="0"/>
                <w:numId w:val="7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or participants may suffer injuries such as cuts or bruising as a result of poor or aggressive behaviour by participants</w:t>
            </w:r>
          </w:p>
        </w:tc>
        <w:tc>
          <w:tcPr>
            <w:tcW w:w="4557" w:type="dxa"/>
          </w:tcPr>
          <w:p w14:paraId="16DA8CDD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supervise participants at all times and issue verbal warnings should participants exhibit poor or aggressive behaviour</w:t>
            </w:r>
          </w:p>
          <w:p w14:paraId="2F43B460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Participants to be advised that they should not swing paddles around, push/shove other boats/participants, etc</w:t>
            </w:r>
          </w:p>
          <w:p w14:paraId="3BD393E7" w14:textId="77777777" w:rsidR="00E041B8" w:rsidRPr="00D74752" w:rsidRDefault="00E041B8" w:rsidP="002751E5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remove participants should their behaviour continue to be poor/aggressive</w:t>
            </w:r>
          </w:p>
          <w:p w14:paraId="04531671" w14:textId="3EDDC761" w:rsidR="00E041B8" w:rsidRPr="00D74752" w:rsidRDefault="00E041B8" w:rsidP="002751E5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If deemed necessary, call in additional staff and/or security</w:t>
            </w:r>
          </w:p>
        </w:tc>
        <w:tc>
          <w:tcPr>
            <w:tcW w:w="3913" w:type="dxa"/>
          </w:tcPr>
          <w:p w14:paraId="029094FE" w14:textId="77777777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</w:p>
        </w:tc>
      </w:tr>
      <w:tr w:rsidR="00E041B8" w:rsidRPr="00D74752" w14:paraId="6ED43B52" w14:textId="77777777" w:rsidTr="00E041B8">
        <w:trPr>
          <w:cantSplit/>
        </w:trPr>
        <w:tc>
          <w:tcPr>
            <w:tcW w:w="3457" w:type="dxa"/>
          </w:tcPr>
          <w:p w14:paraId="52C911F2" w14:textId="5EF4994C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Safeguarding issues</w:t>
            </w:r>
          </w:p>
        </w:tc>
        <w:tc>
          <w:tcPr>
            <w:tcW w:w="3463" w:type="dxa"/>
          </w:tcPr>
          <w:p w14:paraId="06C25FE3" w14:textId="1789AAFC" w:rsidR="00E041B8" w:rsidRPr="00D74752" w:rsidRDefault="00E041B8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</w:tc>
        <w:tc>
          <w:tcPr>
            <w:tcW w:w="4557" w:type="dxa"/>
          </w:tcPr>
          <w:p w14:paraId="177132BB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be made aware of zone safeguarding procedures before working on this activity</w:t>
            </w:r>
          </w:p>
          <w:p w14:paraId="0B5D8D2A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Parent/guardians not to leave their children unattended on the activity</w:t>
            </w:r>
          </w:p>
          <w:p w14:paraId="69E53B50" w14:textId="1EFD44B3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Minimum 2 members of staff to be present on the activity at all times when in operation</w:t>
            </w:r>
          </w:p>
        </w:tc>
        <w:tc>
          <w:tcPr>
            <w:tcW w:w="3913" w:type="dxa"/>
          </w:tcPr>
          <w:p w14:paraId="1A216094" w14:textId="77777777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</w:p>
        </w:tc>
      </w:tr>
      <w:tr w:rsidR="00E041B8" w:rsidRPr="00D74752" w14:paraId="0CE81502" w14:textId="77777777" w:rsidTr="00E041B8">
        <w:trPr>
          <w:cantSplit/>
        </w:trPr>
        <w:tc>
          <w:tcPr>
            <w:tcW w:w="3457" w:type="dxa"/>
          </w:tcPr>
          <w:p w14:paraId="6820B4BB" w14:textId="0D50BDF5" w:rsidR="00E041B8" w:rsidRPr="00D74752" w:rsidRDefault="00E041B8" w:rsidP="002751E5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lastRenderedPageBreak/>
              <w:t>Injuries caused by sharp objects on pontoon/in river</w:t>
            </w:r>
          </w:p>
        </w:tc>
        <w:tc>
          <w:tcPr>
            <w:tcW w:w="3463" w:type="dxa"/>
          </w:tcPr>
          <w:p w14:paraId="6DA2D1C5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  <w:p w14:paraId="010DA649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  <w:p w14:paraId="49C24E43" w14:textId="6879B279" w:rsidR="00E041B8" w:rsidRPr="00D74752" w:rsidRDefault="00E041B8" w:rsidP="00312385">
            <w:pPr>
              <w:pStyle w:val="ListParagraph"/>
              <w:numPr>
                <w:ilvl w:val="0"/>
                <w:numId w:val="9"/>
              </w:numPr>
              <w:ind w:left="280" w:hanging="270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Cuts caused by sharp or other objects on the activity area floor or in the pond</w:t>
            </w:r>
          </w:p>
        </w:tc>
        <w:tc>
          <w:tcPr>
            <w:tcW w:w="4557" w:type="dxa"/>
          </w:tcPr>
          <w:p w14:paraId="631BAA48" w14:textId="4DCAF8F1" w:rsidR="00E041B8" w:rsidRPr="00D74752" w:rsidRDefault="00E041B8" w:rsidP="002751E5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All staff and participants to wear adequate footwear at all times</w:t>
            </w:r>
          </w:p>
          <w:p w14:paraId="5D79DDE1" w14:textId="77777777" w:rsidR="00E041B8" w:rsidRPr="00D74752" w:rsidRDefault="00E041B8" w:rsidP="00312385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Daily and frequent checks to be made of the activity area and pond before opening the activity and whilst the activity is in operation</w:t>
            </w:r>
          </w:p>
          <w:p w14:paraId="3E41427F" w14:textId="2741DACE" w:rsidR="00E041B8" w:rsidRPr="00D74752" w:rsidRDefault="00E041B8" w:rsidP="00312385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All foreign objects to be removed where possible. Where this is not possible, they are to be made safe with suitable coverings and/or flags to warn of hazard</w:t>
            </w:r>
          </w:p>
        </w:tc>
        <w:tc>
          <w:tcPr>
            <w:tcW w:w="3913" w:type="dxa"/>
          </w:tcPr>
          <w:p w14:paraId="68A0DA07" w14:textId="77777777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</w:p>
        </w:tc>
      </w:tr>
      <w:tr w:rsidR="00E041B8" w:rsidRPr="00D74752" w14:paraId="40845397" w14:textId="77777777" w:rsidTr="00E041B8">
        <w:trPr>
          <w:cantSplit/>
          <w:trHeight w:val="1871"/>
        </w:trPr>
        <w:tc>
          <w:tcPr>
            <w:tcW w:w="3457" w:type="dxa"/>
          </w:tcPr>
          <w:p w14:paraId="31ADEEF9" w14:textId="76EC43D6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Minor injuries such as splinters caused as a consequence of the natural materials used in coracle construction</w:t>
            </w:r>
          </w:p>
        </w:tc>
        <w:tc>
          <w:tcPr>
            <w:tcW w:w="3463" w:type="dxa"/>
          </w:tcPr>
          <w:p w14:paraId="005046FB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  <w:p w14:paraId="2F0841D5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  <w:p w14:paraId="78B5A3BD" w14:textId="60F365F2" w:rsidR="00E041B8" w:rsidRPr="00D74752" w:rsidRDefault="00E041B8" w:rsidP="00312385">
            <w:pPr>
              <w:pStyle w:val="ListParagraph"/>
              <w:numPr>
                <w:ilvl w:val="0"/>
                <w:numId w:val="10"/>
              </w:numPr>
              <w:ind w:left="280" w:hanging="260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or participants may suffer minor injuries as a consequence of the natural materials (wood) used in coracle construction</w:t>
            </w:r>
          </w:p>
        </w:tc>
        <w:tc>
          <w:tcPr>
            <w:tcW w:w="4557" w:type="dxa"/>
          </w:tcPr>
          <w:p w14:paraId="749AE2D5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and participants made aware that there may be a risk of these minor injuries</w:t>
            </w:r>
          </w:p>
          <w:p w14:paraId="26BB3A42" w14:textId="489E2F0D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inspect vessels and paddles prior to use for any obvious issues such as splintering wood</w:t>
            </w:r>
          </w:p>
          <w:p w14:paraId="6B578F54" w14:textId="0253EA99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Where possible issues to be resolved through methods such as sanding or application of temporary cover (tape)</w:t>
            </w:r>
          </w:p>
        </w:tc>
        <w:tc>
          <w:tcPr>
            <w:tcW w:w="3913" w:type="dxa"/>
          </w:tcPr>
          <w:p w14:paraId="19228B85" w14:textId="77777777" w:rsidR="00E041B8" w:rsidRPr="00D74752" w:rsidRDefault="00E041B8" w:rsidP="00D7387B">
            <w:pPr>
              <w:pStyle w:val="Footer"/>
              <w:rPr>
                <w:rFonts w:ascii="Raleway" w:hAnsi="Raleway"/>
                <w:lang w:val="en-GB"/>
              </w:rPr>
            </w:pPr>
          </w:p>
        </w:tc>
      </w:tr>
      <w:tr w:rsidR="00E041B8" w:rsidRPr="00D74752" w14:paraId="15797F89" w14:textId="77777777" w:rsidTr="00E041B8">
        <w:trPr>
          <w:cantSplit/>
          <w:trHeight w:val="4283"/>
        </w:trPr>
        <w:tc>
          <w:tcPr>
            <w:tcW w:w="3457" w:type="dxa"/>
          </w:tcPr>
          <w:p w14:paraId="37C8B46F" w14:textId="500A046A" w:rsidR="00E041B8" w:rsidRPr="00D74752" w:rsidRDefault="00E041B8" w:rsidP="002751E5">
            <w:pPr>
              <w:pStyle w:val="Footer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lastRenderedPageBreak/>
              <w:t>Prevailing weather conditions and other natural hazards</w:t>
            </w:r>
          </w:p>
        </w:tc>
        <w:tc>
          <w:tcPr>
            <w:tcW w:w="3463" w:type="dxa"/>
          </w:tcPr>
          <w:p w14:paraId="20672D9E" w14:textId="66D448E5" w:rsidR="00E041B8" w:rsidRPr="00D74752" w:rsidRDefault="00E041B8">
            <w:pPr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Staff and participants</w:t>
            </w:r>
          </w:p>
          <w:p w14:paraId="125B8473" w14:textId="77777777" w:rsidR="00E041B8" w:rsidRPr="00D74752" w:rsidRDefault="00E041B8">
            <w:pPr>
              <w:rPr>
                <w:rFonts w:ascii="Raleway" w:hAnsi="Raleway"/>
                <w:lang w:val="en-GB"/>
              </w:rPr>
            </w:pPr>
          </w:p>
          <w:p w14:paraId="78FD68D5" w14:textId="77777777" w:rsidR="00E041B8" w:rsidRPr="0038098B" w:rsidRDefault="00E041B8" w:rsidP="0038098B">
            <w:pPr>
              <w:pStyle w:val="ListParagraph"/>
              <w:numPr>
                <w:ilvl w:val="0"/>
                <w:numId w:val="11"/>
              </w:numPr>
              <w:ind w:left="280" w:hanging="260"/>
              <w:rPr>
                <w:rFonts w:ascii="Raleway" w:hAnsi="Raleway"/>
                <w:lang w:val="en-GB"/>
              </w:rPr>
            </w:pPr>
            <w:r w:rsidRPr="0038098B">
              <w:rPr>
                <w:rFonts w:ascii="Raleway" w:hAnsi="Raleway"/>
                <w:lang w:val="en-GB"/>
              </w:rPr>
              <w:t>Prevailing natural conditions may carry participants in unintended directions, whether in the vessel or in the water</w:t>
            </w:r>
          </w:p>
          <w:p w14:paraId="29BED4B3" w14:textId="787274D1" w:rsidR="00E041B8" w:rsidRPr="0038098B" w:rsidRDefault="00E041B8" w:rsidP="0038098B">
            <w:pPr>
              <w:pStyle w:val="ListParagraph"/>
              <w:numPr>
                <w:ilvl w:val="0"/>
                <w:numId w:val="11"/>
              </w:numPr>
              <w:ind w:left="280" w:hanging="260"/>
              <w:rPr>
                <w:rFonts w:ascii="Raleway" w:hAnsi="Raleway"/>
                <w:lang w:val="en-GB"/>
              </w:rPr>
            </w:pPr>
            <w:r w:rsidRPr="0038098B">
              <w:rPr>
                <w:rFonts w:ascii="Raleway" w:hAnsi="Raleway"/>
                <w:lang w:val="en-GB"/>
              </w:rPr>
              <w:t>Conditions such as sun/extremes of temperature, wind, etc may present risks to staff such as heat stroke, hypo/hyperthermia, dehydration and other injuries</w:t>
            </w:r>
          </w:p>
        </w:tc>
        <w:tc>
          <w:tcPr>
            <w:tcW w:w="4557" w:type="dxa"/>
          </w:tcPr>
          <w:p w14:paraId="0A27ACC1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Users to be advised of the specific nature of the craft which causes them to be at the mercy of prevailing conditions</w:t>
            </w:r>
          </w:p>
          <w:p w14:paraId="3C6BD3A2" w14:textId="50378E0F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 xml:space="preserve">Coracles will be sited within an enclosed pontoon, so </w:t>
            </w:r>
            <w:r>
              <w:rPr>
                <w:rFonts w:ascii="Raleway" w:hAnsi="Raleway"/>
                <w:sz w:val="20"/>
                <w:lang w:val="en-GB"/>
              </w:rPr>
              <w:t>effect of wind/current is controlled</w:t>
            </w:r>
          </w:p>
          <w:p w14:paraId="72FBE129" w14:textId="2600343E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have access to throw lines and safety boats so they can perform a rescue (either to reassure the participant or ensure their safety)</w:t>
            </w:r>
          </w:p>
          <w:p w14:paraId="59F861E5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Where possible a competent and experienced member of staff should be on the water, so they can assist participants should they get in to difficulty or get distressed</w:t>
            </w:r>
          </w:p>
          <w:p w14:paraId="28D084A8" w14:textId="3ED08086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be advised to be dressed appropriately for both current conditions and for potential change in weather – coats/layers, sun glasses, hats</w:t>
            </w:r>
          </w:p>
          <w:p w14:paraId="114E2564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be reminded to keep hydrated (take water bottle with them)</w:t>
            </w:r>
          </w:p>
          <w:p w14:paraId="5FDF7230" w14:textId="77777777" w:rsidR="00E041B8" w:rsidRPr="00D74752" w:rsidRDefault="00E041B8" w:rsidP="000D4F47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be reminded to wear sun screen/insect repellent</w:t>
            </w:r>
          </w:p>
          <w:p w14:paraId="18F2B0B8" w14:textId="52605AFE" w:rsidR="00E041B8" w:rsidRPr="00D74752" w:rsidRDefault="00E041B8" w:rsidP="00BF7BDA">
            <w:pPr>
              <w:pStyle w:val="1Text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sz w:val="20"/>
                <w:lang w:val="en-GB"/>
              </w:rPr>
            </w:pPr>
            <w:r w:rsidRPr="00D74752">
              <w:rPr>
                <w:rFonts w:ascii="Raleway" w:hAnsi="Raleway"/>
                <w:sz w:val="20"/>
                <w:lang w:val="en-GB"/>
              </w:rPr>
              <w:t>Staff to be reminded to take regular breaks</w:t>
            </w:r>
          </w:p>
        </w:tc>
        <w:tc>
          <w:tcPr>
            <w:tcW w:w="3913" w:type="dxa"/>
          </w:tcPr>
          <w:p w14:paraId="31724695" w14:textId="558FB1EA" w:rsidR="00E041B8" w:rsidRPr="00D74752" w:rsidRDefault="00E041B8" w:rsidP="00BF7BDA">
            <w:pPr>
              <w:pStyle w:val="Footer"/>
              <w:numPr>
                <w:ilvl w:val="0"/>
                <w:numId w:val="5"/>
              </w:numPr>
              <w:ind w:left="223" w:hanging="227"/>
              <w:rPr>
                <w:rFonts w:ascii="Raleway" w:hAnsi="Raleway"/>
                <w:lang w:val="en-GB"/>
              </w:rPr>
            </w:pPr>
            <w:r w:rsidRPr="00D74752">
              <w:rPr>
                <w:rFonts w:ascii="Raleway" w:hAnsi="Raleway"/>
                <w:lang w:val="en-GB"/>
              </w:rPr>
              <w:t>Shift rotas to be drawn up and enforced to ensure staff take regular breaks</w:t>
            </w:r>
          </w:p>
        </w:tc>
      </w:tr>
    </w:tbl>
    <w:p w14:paraId="512C0465" w14:textId="1A2C8FA7" w:rsidR="00C10E19" w:rsidRPr="00D74752" w:rsidRDefault="00C10E19"/>
    <w:p w14:paraId="4E2ADDE0" w14:textId="180D245D" w:rsidR="006F11D4" w:rsidRPr="00D74752" w:rsidRDefault="006F11D4"/>
    <w:sectPr w:rsidR="006F11D4" w:rsidRPr="00D74752" w:rsidSect="005F41B7">
      <w:footerReference w:type="even" r:id="rId7"/>
      <w:footerReference w:type="default" r:id="rId8"/>
      <w:headerReference w:type="first" r:id="rId9"/>
      <w:pgSz w:w="16840" w:h="1190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79190" w14:textId="77777777" w:rsidR="00737D78" w:rsidRDefault="00737D78" w:rsidP="005F41B7">
      <w:r>
        <w:separator/>
      </w:r>
    </w:p>
  </w:endnote>
  <w:endnote w:type="continuationSeparator" w:id="0">
    <w:p w14:paraId="52A61144" w14:textId="77777777" w:rsidR="00737D78" w:rsidRDefault="00737D78" w:rsidP="005F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 Bold">
    <w:altName w:val="Arial Narrow"/>
    <w:panose1 w:val="020B07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leway SemiBold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D4467" w14:textId="77777777" w:rsidR="00737922" w:rsidRDefault="00737922" w:rsidP="00C731B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46DD87" w14:textId="77777777" w:rsidR="00737922" w:rsidRDefault="00737922" w:rsidP="007379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9DBD1" w14:textId="77777777" w:rsidR="00737922" w:rsidRPr="0038098B" w:rsidRDefault="00737922" w:rsidP="00C731B2">
    <w:pPr>
      <w:pStyle w:val="Footer"/>
      <w:framePr w:wrap="none" w:vAnchor="text" w:hAnchor="margin" w:xAlign="right" w:y="1"/>
      <w:rPr>
        <w:rStyle w:val="PageNumber"/>
        <w:rFonts w:ascii="Raleway" w:hAnsi="Raleway"/>
        <w:b/>
        <w:sz w:val="21"/>
        <w:szCs w:val="22"/>
      </w:rPr>
    </w:pPr>
    <w:r w:rsidRPr="0038098B">
      <w:rPr>
        <w:rStyle w:val="PageNumber"/>
        <w:rFonts w:ascii="Raleway" w:hAnsi="Raleway"/>
        <w:b/>
        <w:sz w:val="21"/>
        <w:szCs w:val="22"/>
      </w:rPr>
      <w:fldChar w:fldCharType="begin"/>
    </w:r>
    <w:r w:rsidRPr="0038098B">
      <w:rPr>
        <w:rStyle w:val="PageNumber"/>
        <w:rFonts w:ascii="Raleway" w:hAnsi="Raleway"/>
        <w:b/>
        <w:sz w:val="21"/>
        <w:szCs w:val="22"/>
      </w:rPr>
      <w:instrText xml:space="preserve">PAGE  </w:instrText>
    </w:r>
    <w:r w:rsidRPr="0038098B">
      <w:rPr>
        <w:rStyle w:val="PageNumber"/>
        <w:rFonts w:ascii="Raleway" w:hAnsi="Raleway"/>
        <w:b/>
        <w:sz w:val="21"/>
        <w:szCs w:val="22"/>
      </w:rPr>
      <w:fldChar w:fldCharType="separate"/>
    </w:r>
    <w:r w:rsidR="00861F19">
      <w:rPr>
        <w:rStyle w:val="PageNumber"/>
        <w:rFonts w:ascii="Raleway" w:hAnsi="Raleway"/>
        <w:b/>
        <w:noProof/>
        <w:sz w:val="21"/>
        <w:szCs w:val="22"/>
      </w:rPr>
      <w:t>2</w:t>
    </w:r>
    <w:r w:rsidRPr="0038098B">
      <w:rPr>
        <w:rStyle w:val="PageNumber"/>
        <w:rFonts w:ascii="Raleway" w:hAnsi="Raleway"/>
        <w:b/>
        <w:sz w:val="21"/>
        <w:szCs w:val="22"/>
      </w:rPr>
      <w:fldChar w:fldCharType="end"/>
    </w:r>
  </w:p>
  <w:p w14:paraId="4C5C7AA5" w14:textId="0FBD12F2" w:rsidR="00737922" w:rsidRPr="0038098B" w:rsidRDefault="00737922" w:rsidP="00737922">
    <w:pPr>
      <w:pStyle w:val="Footer"/>
      <w:ind w:right="360"/>
      <w:rPr>
        <w:rFonts w:ascii="Raleway" w:hAnsi="Raleway"/>
        <w:sz w:val="21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767AA" w14:textId="77777777" w:rsidR="00737D78" w:rsidRDefault="00737D78" w:rsidP="005F41B7">
      <w:r>
        <w:separator/>
      </w:r>
    </w:p>
  </w:footnote>
  <w:footnote w:type="continuationSeparator" w:id="0">
    <w:p w14:paraId="2FE5351B" w14:textId="77777777" w:rsidR="00737D78" w:rsidRDefault="00737D78" w:rsidP="005F4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FDED" w14:textId="39D83B84" w:rsidR="00104B51" w:rsidRPr="00E041B8" w:rsidRDefault="005F41B7">
    <w:pPr>
      <w:pStyle w:val="Header"/>
      <w:rPr>
        <w:rFonts w:ascii="Raleway" w:hAnsi="Raleway"/>
        <w:b/>
        <w:sz w:val="40"/>
      </w:rPr>
    </w:pPr>
    <w:r w:rsidRPr="005F41B7">
      <w:rPr>
        <w:rFonts w:ascii="Raleway" w:hAnsi="Raleway"/>
        <w:b/>
        <w:sz w:val="40"/>
      </w:rPr>
      <w:t>Risk Assessment</w:t>
    </w:r>
  </w:p>
  <w:p w14:paraId="4B7B443D" w14:textId="18D4C787" w:rsidR="005F41B7" w:rsidRPr="004145C9" w:rsidRDefault="005F41B7">
    <w:pPr>
      <w:pStyle w:val="Header"/>
      <w:rPr>
        <w:rFonts w:ascii="Raleway" w:hAnsi="Raleway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4EA2"/>
    <w:multiLevelType w:val="hybridMultilevel"/>
    <w:tmpl w:val="B72C9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35215"/>
    <w:multiLevelType w:val="hybridMultilevel"/>
    <w:tmpl w:val="76169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153B6"/>
    <w:multiLevelType w:val="hybridMultilevel"/>
    <w:tmpl w:val="6DD04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909E9"/>
    <w:multiLevelType w:val="hybridMultilevel"/>
    <w:tmpl w:val="C57E3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E2F29"/>
    <w:multiLevelType w:val="hybridMultilevel"/>
    <w:tmpl w:val="FD72C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822D6"/>
    <w:multiLevelType w:val="hybridMultilevel"/>
    <w:tmpl w:val="2F5C2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40D11"/>
    <w:multiLevelType w:val="hybridMultilevel"/>
    <w:tmpl w:val="BD3C5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97EEF"/>
    <w:multiLevelType w:val="hybridMultilevel"/>
    <w:tmpl w:val="0952D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00BEA"/>
    <w:multiLevelType w:val="hybridMultilevel"/>
    <w:tmpl w:val="0284E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453F1"/>
    <w:multiLevelType w:val="hybridMultilevel"/>
    <w:tmpl w:val="3A5AF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A4302"/>
    <w:multiLevelType w:val="hybridMultilevel"/>
    <w:tmpl w:val="F12AA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548920">
    <w:abstractNumId w:val="8"/>
  </w:num>
  <w:num w:numId="2" w16cid:durableId="1324817251">
    <w:abstractNumId w:val="4"/>
  </w:num>
  <w:num w:numId="3" w16cid:durableId="2131776917">
    <w:abstractNumId w:val="6"/>
  </w:num>
  <w:num w:numId="4" w16cid:durableId="399713292">
    <w:abstractNumId w:val="10"/>
  </w:num>
  <w:num w:numId="5" w16cid:durableId="991567437">
    <w:abstractNumId w:val="7"/>
  </w:num>
  <w:num w:numId="6" w16cid:durableId="660740493">
    <w:abstractNumId w:val="2"/>
  </w:num>
  <w:num w:numId="7" w16cid:durableId="858349720">
    <w:abstractNumId w:val="5"/>
  </w:num>
  <w:num w:numId="8" w16cid:durableId="33234850">
    <w:abstractNumId w:val="9"/>
  </w:num>
  <w:num w:numId="9" w16cid:durableId="897859395">
    <w:abstractNumId w:val="0"/>
  </w:num>
  <w:num w:numId="10" w16cid:durableId="1431271652">
    <w:abstractNumId w:val="3"/>
  </w:num>
  <w:num w:numId="11" w16cid:durableId="2129346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1B7"/>
    <w:rsid w:val="000D4F47"/>
    <w:rsid w:val="00104B51"/>
    <w:rsid w:val="0014122D"/>
    <w:rsid w:val="0024151C"/>
    <w:rsid w:val="002751E5"/>
    <w:rsid w:val="00312385"/>
    <w:rsid w:val="00326B75"/>
    <w:rsid w:val="00376572"/>
    <w:rsid w:val="0038098B"/>
    <w:rsid w:val="003A1991"/>
    <w:rsid w:val="004145C9"/>
    <w:rsid w:val="004B360B"/>
    <w:rsid w:val="004C40FF"/>
    <w:rsid w:val="005245B4"/>
    <w:rsid w:val="005E7546"/>
    <w:rsid w:val="005F41B7"/>
    <w:rsid w:val="00615E4A"/>
    <w:rsid w:val="006746F9"/>
    <w:rsid w:val="006F11D4"/>
    <w:rsid w:val="00700D65"/>
    <w:rsid w:val="007352CF"/>
    <w:rsid w:val="00737922"/>
    <w:rsid w:val="00737D78"/>
    <w:rsid w:val="00752C78"/>
    <w:rsid w:val="00861F19"/>
    <w:rsid w:val="009071C4"/>
    <w:rsid w:val="009B0DE8"/>
    <w:rsid w:val="00A44C86"/>
    <w:rsid w:val="00A47A8D"/>
    <w:rsid w:val="00A851DA"/>
    <w:rsid w:val="00B34468"/>
    <w:rsid w:val="00B35451"/>
    <w:rsid w:val="00B9282C"/>
    <w:rsid w:val="00BF7BDA"/>
    <w:rsid w:val="00C10E19"/>
    <w:rsid w:val="00C35538"/>
    <w:rsid w:val="00D60E66"/>
    <w:rsid w:val="00D74752"/>
    <w:rsid w:val="00D82B36"/>
    <w:rsid w:val="00E041B8"/>
    <w:rsid w:val="00E6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B55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qFormat/>
    <w:rsid w:val="00104B51"/>
    <w:pPr>
      <w:keepNext/>
      <w:spacing w:before="240" w:after="240" w:line="520" w:lineRule="exact"/>
      <w:outlineLvl w:val="0"/>
    </w:pPr>
    <w:rPr>
      <w:rFonts w:ascii="Arial Narrow Bold" w:eastAsia="Times New Roman" w:hAnsi="Arial Narrow Bold" w:cs="Times New Roman"/>
      <w:kern w:val="32"/>
      <w:sz w:val="48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41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41B7"/>
  </w:style>
  <w:style w:type="paragraph" w:styleId="Footer">
    <w:name w:val="footer"/>
    <w:basedOn w:val="Normal"/>
    <w:link w:val="FooterChar"/>
    <w:uiPriority w:val="99"/>
    <w:unhideWhenUsed/>
    <w:rsid w:val="005F41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1B7"/>
  </w:style>
  <w:style w:type="character" w:customStyle="1" w:styleId="Heading1Char">
    <w:name w:val="Heading 1 Char"/>
    <w:basedOn w:val="DefaultParagraphFont"/>
    <w:link w:val="Heading1"/>
    <w:rsid w:val="00104B51"/>
    <w:rPr>
      <w:rFonts w:ascii="Arial Narrow Bold" w:eastAsia="Times New Roman" w:hAnsi="Arial Narrow Bold" w:cs="Times New Roman"/>
      <w:kern w:val="32"/>
      <w:sz w:val="48"/>
      <w:szCs w:val="32"/>
      <w:lang w:val="en-US"/>
    </w:rPr>
  </w:style>
  <w:style w:type="table" w:styleId="TableGrid">
    <w:name w:val="Table Grid"/>
    <w:basedOn w:val="TableNormal"/>
    <w:uiPriority w:val="59"/>
    <w:rsid w:val="00104B51"/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ext">
    <w:name w:val="1 Text"/>
    <w:basedOn w:val="Normal"/>
    <w:rsid w:val="009071C4"/>
    <w:pPr>
      <w:spacing w:line="240" w:lineRule="exact"/>
    </w:pPr>
    <w:rPr>
      <w:rFonts w:ascii="Arial" w:eastAsia="Times New Roman" w:hAnsi="Arial" w:cs="Times New Roman"/>
      <w:sz w:val="18"/>
    </w:rPr>
  </w:style>
  <w:style w:type="paragraph" w:styleId="ListParagraph">
    <w:name w:val="List Paragraph"/>
    <w:basedOn w:val="Normal"/>
    <w:uiPriority w:val="34"/>
    <w:qFormat/>
    <w:rsid w:val="000D4F47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37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933</Words>
  <Characters>4650</Characters>
  <Application>Microsoft Office Word</Application>
  <DocSecurity>0</DocSecurity>
  <Lines>310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- BBC CFL 2017: paddling</vt:lpstr>
    </vt:vector>
  </TitlesOfParts>
  <Manager/>
  <Company/>
  <LinksUpToDate>false</LinksUpToDate>
  <CharactersWithSpaces>5414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- BBC CFL 2017: paddling</dc:title>
  <dc:subject/>
  <dc:creator>ER</dc:creator>
  <cp:keywords/>
  <dc:description/>
  <cp:lastModifiedBy>Euan Raffel</cp:lastModifiedBy>
  <cp:revision>5</cp:revision>
  <dcterms:created xsi:type="dcterms:W3CDTF">2023-11-19T16:16:00Z</dcterms:created>
  <dcterms:modified xsi:type="dcterms:W3CDTF">2026-01-24T10:42:00Z</dcterms:modified>
  <cp:category/>
</cp:coreProperties>
</file>